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40"/>
        <w:rPr>
          <w:rFonts w:ascii="仿宋_GB2312" w:hAnsi="Calibri" w:eastAsia="仿宋_GB2312" w:cs="Times New Roman"/>
          <w:spacing w:val="-10"/>
          <w:sz w:val="30"/>
          <w:szCs w:val="30"/>
        </w:rPr>
      </w:pPr>
      <w:r>
        <w:rPr>
          <w:rFonts w:hint="eastAsia" w:ascii="仿宋_GB2312" w:hAnsi="Calibri" w:eastAsia="仿宋_GB2312" w:cs="Times New Roman"/>
          <w:spacing w:val="-10"/>
          <w:sz w:val="30"/>
          <w:szCs w:val="30"/>
        </w:rPr>
        <w:t xml:space="preserve">附 2 </w:t>
      </w:r>
    </w:p>
    <w:p>
      <w:pPr>
        <w:autoSpaceDE w:val="0"/>
        <w:autoSpaceDN w:val="0"/>
        <w:adjustRightInd w:val="0"/>
        <w:spacing w:before="72" w:line="660" w:lineRule="exact"/>
        <w:ind w:left="62" w:right="6"/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b/>
          <w:spacing w:val="-6"/>
          <w:sz w:val="44"/>
          <w:szCs w:val="44"/>
        </w:rPr>
        <w:t>2019年度温州市龙湾区决策咨询研</w:t>
      </w: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究课题</w:t>
      </w:r>
    </w:p>
    <w:p>
      <w:pPr>
        <w:autoSpaceDE w:val="0"/>
        <w:autoSpaceDN w:val="0"/>
        <w:adjustRightInd w:val="0"/>
        <w:spacing w:before="72" w:line="660" w:lineRule="exact"/>
        <w:ind w:left="62" w:right="6"/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申请书</w:t>
      </w:r>
    </w:p>
    <w:bookmarkEnd w:id="0"/>
    <w:p>
      <w:pPr>
        <w:autoSpaceDE w:val="0"/>
        <w:autoSpaceDN w:val="0"/>
        <w:adjustRightInd w:val="0"/>
        <w:spacing w:before="72"/>
        <w:ind w:left="65" w:right="6"/>
        <w:jc w:val="center"/>
        <w:rPr>
          <w:rFonts w:ascii="Times New Roman" w:hAnsi="Times New Roman" w:eastAsia="黑体" w:cs="宋体"/>
          <w:b/>
          <w:kern w:val="0"/>
          <w:sz w:val="30"/>
          <w:szCs w:val="20"/>
        </w:rPr>
      </w:pPr>
    </w:p>
    <w:p>
      <w:pPr>
        <w:autoSpaceDE w:val="0"/>
        <w:autoSpaceDN w:val="0"/>
        <w:adjustRightInd w:val="0"/>
        <w:spacing w:before="72"/>
        <w:ind w:left="65" w:right="6"/>
        <w:jc w:val="center"/>
        <w:rPr>
          <w:rFonts w:ascii="Times New Roman" w:hAnsi="Times New Roman" w:eastAsia="黑体" w:cs="宋体"/>
          <w:b/>
          <w:kern w:val="0"/>
          <w:sz w:val="30"/>
          <w:szCs w:val="20"/>
        </w:rPr>
      </w:pPr>
    </w:p>
    <w:p>
      <w:pPr>
        <w:autoSpaceDE w:val="0"/>
        <w:autoSpaceDN w:val="0"/>
        <w:adjustRightInd w:val="0"/>
        <w:spacing w:before="72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一、申请研究课题名称</w:t>
      </w:r>
    </w:p>
    <w:p>
      <w:pPr>
        <w:autoSpaceDE w:val="0"/>
        <w:autoSpaceDN w:val="0"/>
        <w:adjustRightInd w:val="0"/>
        <w:spacing w:before="72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left="65" w:right="6"/>
        <w:rPr>
          <w:rFonts w:ascii="Times New Roman" w:hAnsi="Times New Roman" w:eastAsia="仿宋_GB2312" w:cs="宋体"/>
          <w:b/>
          <w:kern w:val="0"/>
          <w:sz w:val="32"/>
          <w:szCs w:val="32"/>
          <w:u w:val="single"/>
        </w:rPr>
      </w:pPr>
    </w:p>
    <w:p>
      <w:pPr>
        <w:autoSpaceDE w:val="0"/>
        <w:autoSpaceDN w:val="0"/>
        <w:adjustRightInd w:val="0"/>
        <w:spacing w:before="72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2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二、课题负责人基本情况</w:t>
      </w:r>
    </w:p>
    <w:tbl>
      <w:tblPr>
        <w:tblStyle w:val="2"/>
        <w:tblW w:w="8838" w:type="dxa"/>
        <w:tblInd w:w="8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89"/>
        <w:gridCol w:w="1821"/>
        <w:gridCol w:w="632"/>
        <w:gridCol w:w="76"/>
        <w:gridCol w:w="886"/>
        <w:gridCol w:w="1024"/>
        <w:gridCol w:w="75"/>
        <w:gridCol w:w="850"/>
        <w:gridCol w:w="36"/>
        <w:gridCol w:w="720"/>
        <w:gridCol w:w="1229"/>
      </w:tblGrid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43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课题负责人姓名</w:t>
            </w:r>
          </w:p>
        </w:tc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  <w:u w:val="single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别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龄</w:t>
            </w:r>
          </w:p>
        </w:tc>
        <w:tc>
          <w:tcPr>
            <w:tcW w:w="9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历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6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Times New Roman" w:eastAsia="仿宋_GB2312" w:cs="Times New Roman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行政职务</w:t>
            </w:r>
          </w:p>
        </w:tc>
        <w:tc>
          <w:tcPr>
            <w:tcW w:w="25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28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研究专长</w:t>
            </w:r>
          </w:p>
        </w:tc>
        <w:tc>
          <w:tcPr>
            <w:tcW w:w="7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0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邮编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45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三、主要参与人员情况</w:t>
      </w:r>
    </w:p>
    <w:tbl>
      <w:tblPr>
        <w:tblStyle w:val="2"/>
        <w:tblW w:w="8855" w:type="dxa"/>
        <w:jc w:val="center"/>
        <w:tblInd w:w="1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20"/>
        <w:gridCol w:w="2682"/>
        <w:gridCol w:w="1276"/>
        <w:gridCol w:w="73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年龄</w:t>
            </w: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工作单位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研究专长</w:t>
            </w: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学历</w:t>
            </w: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0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268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仿宋_GB2312" w:cs="宋体"/>
                <w:sz w:val="24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77"/>
        <w:ind w:right="6"/>
        <w:rPr>
          <w:rFonts w:ascii="黑体" w:hAnsi="Times New Roman" w:eastAsia="黑体" w:cs="宋体"/>
          <w:kern w:val="0"/>
          <w:sz w:val="24"/>
          <w:szCs w:val="20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四、课题负责人和主要参加者近期研究成果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1275"/>
        <w:gridCol w:w="26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成果名称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作者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发表刊物或出版单位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  <w:szCs w:val="2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7" w:hRule="atLeast"/>
        </w:trPr>
        <w:tc>
          <w:tcPr>
            <w:tcW w:w="209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275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五、课题研究方案（主要内容、研究方法、时间保证等，</w:t>
      </w:r>
    </w:p>
    <w:p>
      <w:pPr>
        <w:autoSpaceDE w:val="0"/>
        <w:autoSpaceDN w:val="0"/>
        <w:adjustRightInd w:val="0"/>
        <w:ind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可另附页）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</w:trPr>
        <w:tc>
          <w:tcPr>
            <w:tcW w:w="8582" w:type="dxa"/>
          </w:tcPr>
          <w:p>
            <w:pPr>
              <w:autoSpaceDE w:val="0"/>
              <w:autoSpaceDN w:val="0"/>
              <w:adjustRightInd w:val="0"/>
              <w:ind w:right="6"/>
              <w:rPr>
                <w:rFonts w:ascii="Times New Roman" w:hAnsi="Times New Roman" w:eastAsia="仿宋_GB2312" w:cs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ind w:right="6"/>
        <w:rPr>
          <w:rFonts w:ascii="Times New Roman" w:hAnsi="Times New Roman" w:eastAsia="仿宋_GB2312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六、课题经费预算</w:t>
      </w:r>
    </w:p>
    <w:tbl>
      <w:tblPr>
        <w:tblStyle w:val="2"/>
        <w:tblW w:w="8457" w:type="dxa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right="6"/>
              <w:rPr>
                <w:rFonts w:ascii="黑体" w:hAnsi="Times New Roman" w:eastAsia="黑体" w:cs="宋体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ind w:left="65" w:right="6"/>
        <w:rPr>
          <w:rFonts w:ascii="黑体" w:hAnsi="Times New Roman" w:eastAsia="黑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65" w:right="6"/>
        <w:rPr>
          <w:rFonts w:ascii="黑体" w:hAnsi="Times New Roman" w:eastAsia="黑体" w:cs="Times New Roman"/>
          <w:sz w:val="24"/>
          <w:szCs w:val="20"/>
        </w:rPr>
      </w:pPr>
      <w:r>
        <w:rPr>
          <w:rFonts w:hint="eastAsia" w:ascii="黑体" w:hAnsi="Times New Roman" w:eastAsia="黑体" w:cs="宋体"/>
          <w:kern w:val="0"/>
          <w:sz w:val="32"/>
          <w:szCs w:val="32"/>
        </w:rPr>
        <w:t>七、课题组所在单位意见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  <w:p>
            <w:pPr>
              <w:wordWrap w:val="0"/>
              <w:ind w:right="464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单位公章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ind w:right="480" w:firstLine="6360" w:firstLineChars="2650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73AA2"/>
    <w:rsid w:val="784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2019-06-13T06:33:00Z</dcterms:created>
  <dc:creator>Enly</dc:creator>
  <cp:lastModifiedBy>Enly</cp:lastModifiedBy>
  <dcterms:modified xsi:type="dcterms:W3CDTF">2019-06-13T06:33:35Z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