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34BD1">
      <w:pPr>
        <w:widowControl w:val="0"/>
        <w:spacing w:line="600" w:lineRule="exac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13BB59B2">
      <w:pPr>
        <w:widowControl w:val="0"/>
        <w:spacing w:line="600" w:lineRule="exact"/>
        <w:jc w:val="both"/>
        <w:rPr>
          <w:rFonts w:ascii="Times New Roman" w:hAnsi="Times New Roman" w:eastAsia="方正小标宋_GBK"/>
          <w:sz w:val="44"/>
          <w:szCs w:val="44"/>
        </w:rPr>
      </w:pPr>
    </w:p>
    <w:p w14:paraId="4558A5DA">
      <w:pPr>
        <w:widowControl w:val="0"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2025年度思想政治工作研究课题</w:t>
      </w:r>
    </w:p>
    <w:p w14:paraId="0C6823A7">
      <w:pPr>
        <w:widowControl w:val="0"/>
        <w:spacing w:line="600" w:lineRule="exact"/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参考指南</w:t>
      </w:r>
    </w:p>
    <w:p w14:paraId="7ACCEAD1">
      <w:pPr>
        <w:widowControl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1E24CDB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一、综合</w:t>
      </w:r>
      <w:bookmarkStart w:id="0" w:name="OLE_LINK5"/>
      <w:r>
        <w:rPr>
          <w:rFonts w:ascii="黑体" w:hAnsi="黑体" w:eastAsia="黑体"/>
          <w:sz w:val="32"/>
          <w:szCs w:val="32"/>
        </w:rPr>
        <w:t>思</w:t>
      </w:r>
      <w:bookmarkEnd w:id="0"/>
      <w:r>
        <w:rPr>
          <w:rFonts w:ascii="黑体" w:hAnsi="黑体" w:eastAsia="黑体"/>
          <w:sz w:val="32"/>
          <w:szCs w:val="32"/>
        </w:rPr>
        <w:t>政类</w:t>
      </w:r>
    </w:p>
    <w:p w14:paraId="40CDC78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习近平总书记关于思想政治工作重要论述研究</w:t>
      </w:r>
    </w:p>
    <w:p w14:paraId="00652054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思想政治工作在全面从严治党中的作用研究</w:t>
      </w:r>
    </w:p>
    <w:p w14:paraId="388D9C1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防范化解意识形态风险研究</w:t>
      </w:r>
    </w:p>
    <w:p w14:paraId="3D62F865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在共同富裕中实现精神富有研究</w:t>
      </w:r>
    </w:p>
    <w:p w14:paraId="63AC1B49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人民群众精神文化生活的新需求新期待研究</w:t>
      </w:r>
    </w:p>
    <w:p w14:paraId="26E2EAF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社会主义核心价值观融入日常生活研究</w:t>
      </w:r>
    </w:p>
    <w:p w14:paraId="616A5D04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推进社会公德和职业道德建设研究</w:t>
      </w:r>
    </w:p>
    <w:p w14:paraId="540A8FF8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加强家庭家教家风建设研究</w:t>
      </w:r>
    </w:p>
    <w:p w14:paraId="5EF3DB10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加强未成年人思想道德建设研究</w:t>
      </w:r>
    </w:p>
    <w:p w14:paraId="52F7CDD8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中华优秀传统文化与思想政治工作融合研究</w:t>
      </w:r>
    </w:p>
    <w:p w14:paraId="2C4A5410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发挥爱国主义教育基地作用研究</w:t>
      </w:r>
    </w:p>
    <w:p w14:paraId="76D172CB">
      <w:pPr>
        <w:widowControl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发挥先进典型引领示范作用研究</w:t>
      </w:r>
    </w:p>
    <w:p w14:paraId="314B0BE0">
      <w:pPr>
        <w:widowControl w:val="0"/>
        <w:spacing w:line="58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人工智能赋能思想政治工作创新研究</w:t>
      </w:r>
    </w:p>
    <w:p w14:paraId="4A3DDB6C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完善思想政治工作体系化研究</w:t>
      </w:r>
    </w:p>
    <w:p w14:paraId="3EB0F6A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加强思想政治工作评价机制研究</w:t>
      </w:r>
    </w:p>
    <w:p w14:paraId="418A81C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加强思想政治工作队伍建设研究</w:t>
      </w:r>
    </w:p>
    <w:p w14:paraId="714F7CE7">
      <w:pPr>
        <w:widowControl w:val="0"/>
        <w:spacing w:line="58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构建思想政治工作大格局研究</w:t>
      </w:r>
    </w:p>
    <w:p w14:paraId="460DFD0D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二、机关思政类</w:t>
      </w:r>
    </w:p>
    <w:p w14:paraId="311900E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加强机关思想政治工作研究</w:t>
      </w:r>
    </w:p>
    <w:p w14:paraId="546AF2F4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加强机关党员干部思想状况研究</w:t>
      </w:r>
    </w:p>
    <w:p w14:paraId="2F9A68FC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加强高素质干部队伍心理健康建设研究</w:t>
      </w:r>
    </w:p>
    <w:p w14:paraId="322DF99E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自媒体时代机关青年干部思想教育研究</w:t>
      </w:r>
    </w:p>
    <w:p w14:paraId="0239AD8A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加强机关党员干部对党忠诚教育研究</w:t>
      </w:r>
    </w:p>
    <w:p w14:paraId="2C8B718A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推动机关思想政治工作与业务融合研究</w:t>
      </w:r>
    </w:p>
    <w:p w14:paraId="6D62ADB8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破解“内卷化”提升干部队伍能力水平研究</w:t>
      </w:r>
    </w:p>
    <w:p w14:paraId="585D95A0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加强机关思想政治工作品牌建设研究</w:t>
      </w:r>
    </w:p>
    <w:p w14:paraId="251ECC29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三、企业思政类</w:t>
      </w:r>
    </w:p>
    <w:p w14:paraId="74332E4D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加强国有企业思想政治工作研究</w:t>
      </w:r>
    </w:p>
    <w:p w14:paraId="174E8B31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加强民营企业思想政治工作研究</w:t>
      </w:r>
    </w:p>
    <w:p w14:paraId="162BFCE0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加强企业干部职工思想状况研究</w:t>
      </w:r>
    </w:p>
    <w:p w14:paraId="49D0C1FB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加强企业文化建设路径和品牌研究</w:t>
      </w:r>
    </w:p>
    <w:p w14:paraId="13AFE92C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加强“企业文化中心”长效机制研究</w:t>
      </w:r>
    </w:p>
    <w:p w14:paraId="467F50E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加强企业人文关怀和心理疏导研究</w:t>
      </w:r>
    </w:p>
    <w:p w14:paraId="210EA278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加强企业履行社会责任研究</w:t>
      </w:r>
    </w:p>
    <w:p w14:paraId="2262A559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加强年轻一代企业家思想政治教育研究</w:t>
      </w:r>
    </w:p>
    <w:p w14:paraId="6F15F71E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加强“企二代”传承问题研究</w:t>
      </w:r>
    </w:p>
    <w:p w14:paraId="50593E3C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加强企业精神文明建设研究</w:t>
      </w:r>
    </w:p>
    <w:p w14:paraId="3520D740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加强思想政治工作与企业生产经营融合研究</w:t>
      </w:r>
    </w:p>
    <w:p w14:paraId="45B9FB9C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浙商文化融入思想政治工作研究</w:t>
      </w:r>
    </w:p>
    <w:p w14:paraId="0C32E678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四、学校思政类</w:t>
      </w:r>
    </w:p>
    <w:p w14:paraId="6C701248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推进大中小学思政课一体化改革创新研究</w:t>
      </w:r>
    </w:p>
    <w:p w14:paraId="37006C4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加强师德师风建设研究</w:t>
      </w:r>
    </w:p>
    <w:p w14:paraId="02D7122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加强学校普及心理健康教育研究</w:t>
      </w:r>
    </w:p>
    <w:p w14:paraId="47DA7F87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互联网背景下学生心理健康状况研究</w:t>
      </w:r>
    </w:p>
    <w:p w14:paraId="3CAAD448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青少年心理状况分析及危机干预研究</w:t>
      </w:r>
    </w:p>
    <w:p w14:paraId="02AD12A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健全学校家庭社会育人机制研究</w:t>
      </w:r>
    </w:p>
    <w:p w14:paraId="6E629234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新时代高校网络思想政治教育研究</w:t>
      </w:r>
    </w:p>
    <w:p w14:paraId="44A3EC0E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新时代高校大学生思想状况分析研究</w:t>
      </w:r>
    </w:p>
    <w:p w14:paraId="64A4E269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运用红色资源加强学校思想政治教育研究</w:t>
      </w:r>
    </w:p>
    <w:p w14:paraId="2E422F8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地方文化资源融入学校文化建设研究</w:t>
      </w:r>
    </w:p>
    <w:p w14:paraId="35BC3579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社会主义核心价值观融入学校教育体系研究</w:t>
      </w:r>
    </w:p>
    <w:p w14:paraId="563BF586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AI赋能学校思想政治工作研究</w:t>
      </w:r>
    </w:p>
    <w:p w14:paraId="2542FFCC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新就业形势下的大学生思想状况分析研究</w:t>
      </w:r>
    </w:p>
    <w:p w14:paraId="411FBB90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五、社区（农村）思政类</w:t>
      </w:r>
    </w:p>
    <w:p w14:paraId="29BDEAA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加强社区（农村）思想政治工作研究</w:t>
      </w:r>
    </w:p>
    <w:p w14:paraId="630EA8AE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加强乡镇（街道）思想政治工作研究</w:t>
      </w:r>
    </w:p>
    <w:p w14:paraId="736CC206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加强农村留守老人和儿童思想状况研究</w:t>
      </w:r>
    </w:p>
    <w:p w14:paraId="0288E64D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加强思想政治工作网格化建设研究</w:t>
      </w:r>
    </w:p>
    <w:p w14:paraId="465081A6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加强思想政治工作推动基层治理研究</w:t>
      </w:r>
    </w:p>
    <w:p w14:paraId="1C7745F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文化特派员助推乡村思想政治工作研究</w:t>
      </w:r>
    </w:p>
    <w:p w14:paraId="67332319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农村文化礼堂助推乡村思想政治工作研究</w:t>
      </w:r>
    </w:p>
    <w:p w14:paraId="0DD1B54B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培育文明乡风、淳朴民风建设研究</w:t>
      </w:r>
    </w:p>
    <w:p w14:paraId="4C077056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六、新就业群体思政类</w:t>
      </w:r>
    </w:p>
    <w:p w14:paraId="29866811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加强网络电商和网络主播思想政治工作研究</w:t>
      </w:r>
    </w:p>
    <w:p w14:paraId="297F815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加强快递员和集卡司机思想政治工作研究</w:t>
      </w:r>
    </w:p>
    <w:p w14:paraId="7A8BCE41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加强网络写手和游戏玩家思想政治工作研究</w:t>
      </w:r>
    </w:p>
    <w:p w14:paraId="4933A987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加强网络大V和自媒体运营者思想政治工作研究</w:t>
      </w:r>
    </w:p>
    <w:p w14:paraId="33A7D5A4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加强新就业群体思想状况分析研究</w:t>
      </w:r>
    </w:p>
    <w:p w14:paraId="7E1ABA3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加强新就业群体人文关怀与心理疏导研究</w:t>
      </w:r>
    </w:p>
    <w:p w14:paraId="556CB3A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加强新就业群体思想政治工作品牌建设研究</w:t>
      </w:r>
    </w:p>
    <w:p w14:paraId="633B486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HYPERLINK "http://www.baidu.com/link?url=93neujeUhY28G7QbSKLWHkjccc2MisLq5FYYm5PSs4H08CfRNpd8IfO0f8caqSVN2hIyNNM18zZPKBfqCYVg91InmgaWwPhvEyl1Bjw9kfG" \t "/home/user/Documents\\x/_blank"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加强“两新组织”党的建设研究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</w:p>
    <w:p w14:paraId="6A902C42"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七、医院思政类</w:t>
      </w:r>
    </w:p>
    <w:p w14:paraId="4174B385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加强公立医院思想政治工作研究</w:t>
      </w:r>
    </w:p>
    <w:p w14:paraId="2F7AD22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加强民营医院思想政治工作研究</w:t>
      </w:r>
    </w:p>
    <w:p w14:paraId="2A90160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医患关系中的思想政治工作创新研究</w:t>
      </w:r>
    </w:p>
    <w:p w14:paraId="698473B2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青年医务人员思想政治教育实践研究</w:t>
      </w:r>
    </w:p>
    <w:p w14:paraId="0C617C37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思想引领下构建和谐医院文化建设研究</w:t>
      </w:r>
    </w:p>
    <w:p w14:paraId="32642AAF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数字化手段在医院思想政治工作中的应用研究</w:t>
      </w:r>
    </w:p>
    <w:p w14:paraId="57B00B6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医院突发公共事件应对机制研究</w:t>
      </w:r>
    </w:p>
    <w:p w14:paraId="733F5B14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43DA913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备注：以上选题作为参考，可根据工作实际自拟题目。</w:t>
      </w:r>
    </w:p>
    <w:p w14:paraId="71906247">
      <w:pPr>
        <w:widowControl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25F608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A5855"/>
    <w:rsid w:val="7C0A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2025-03-24T02:45:00Z</dcterms:created>
  <dc:creator>A.</dc:creator>
  <cp:lastModifiedBy>A.</cp:lastModifiedBy>
  <dcterms:modified xsi:type="dcterms:W3CDTF">2025-03-24T02:45:40Z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32C72F1EC2064D5882AED66509104332_11</vt:lpwstr>
  </property>
  <property fmtid="{D5CDD505-2E9C-101B-9397-08002B2CF9AE}" pid="4" name="KSOTemplateDocerSaveRecord">
    <vt:lpwstr>eyJoZGlkIjoiNTRjNjhlMjRmMWNjZjY4ZjY5ZDEzZmFiYTY0MWRhNjIiLCJ1c2VySWQiOiI4MjcwOTI5NTAifQ==</vt:lpwstr>
  </property>
</Properties>
</file>